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2E" w:rsidRDefault="00376F2E" w:rsidP="00376F2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      </w:t>
      </w:r>
      <w:r w:rsidR="005817EA">
        <w:rPr>
          <w:rFonts w:ascii="Times New Roman" w:hAnsi="Times New Roman" w:cs="Times New Roman"/>
          <w:b/>
          <w:bCs/>
          <w:sz w:val="28"/>
          <w:szCs w:val="28"/>
        </w:rPr>
        <w:t>PREVÁDZKOVÁ SMERNICA</w:t>
      </w:r>
      <w:r w:rsidRPr="00376F2E">
        <w:rPr>
          <w:rFonts w:ascii="Times New Roman" w:hAnsi="Times New Roman" w:cs="Times New Roman"/>
          <w:b/>
          <w:bCs/>
          <w:sz w:val="28"/>
          <w:szCs w:val="28"/>
        </w:rPr>
        <w:t xml:space="preserve"> LETISKA</w:t>
      </w:r>
    </w:p>
    <w:p w:rsidR="00376F2E" w:rsidRDefault="00376F2E" w:rsidP="00376F2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RC Klubu Abrahám</w:t>
      </w:r>
    </w:p>
    <w:p w:rsidR="00C03293" w:rsidRPr="00B82A08" w:rsidRDefault="00C03293" w:rsidP="00376F2E">
      <w:pPr>
        <w:rPr>
          <w:rFonts w:ascii="Times New Roman" w:hAnsi="Times New Roman" w:cs="Times New Roman"/>
          <w:b/>
          <w:bCs/>
        </w:rPr>
      </w:pPr>
    </w:p>
    <w:p w:rsidR="00FB2D1E" w:rsidRPr="00FB2D1E" w:rsidRDefault="00023D1A" w:rsidP="00FB2D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k-SK"/>
        </w:rPr>
        <w:t>Pred</w:t>
      </w:r>
      <w:r w:rsidR="00FB2D1E" w:rsidRPr="00FB2D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k-SK"/>
        </w:rPr>
        <w:t xml:space="preserve"> vstup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k-SK"/>
        </w:rPr>
        <w:t>om</w:t>
      </w:r>
      <w:r w:rsidR="00FB2D1E" w:rsidRPr="00FB2D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k-SK"/>
        </w:rPr>
        <w:t xml:space="preserve"> na letisko je každá osoba povinná oboznámiť sa s touto </w:t>
      </w:r>
      <w:r w:rsidR="00FB2D1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k-SK"/>
        </w:rPr>
        <w:t>prevádzkovou smernicou!</w:t>
      </w:r>
    </w:p>
    <w:p w:rsidR="00FB2D1E" w:rsidRDefault="00FB2D1E" w:rsidP="00376F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03293" w:rsidRPr="00376F2E" w:rsidRDefault="00C03293" w:rsidP="00376F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76F2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Každá osoba</w:t>
      </w:r>
      <w:r w:rsidRPr="00376F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ktorá sa zdržuje v priestoroch letiska je povinná dodržiavať tento prevádzkový poriadok,</w:t>
      </w:r>
      <w:r w:rsidR="00376F2E" w:rsidRPr="00376F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 je</w:t>
      </w:r>
      <w:r w:rsidRPr="00376F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76F2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 zodpoved</w:t>
      </w:r>
      <w:r w:rsidR="00376F2E" w:rsidRPr="00376F2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</w:t>
      </w:r>
      <w:r w:rsidRPr="00376F2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 za svoje</w:t>
      </w:r>
      <w:r w:rsidR="00376F2E" w:rsidRPr="00376F2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správanie a</w:t>
      </w:r>
      <w:r w:rsidRPr="00376F2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konanie</w:t>
      </w:r>
      <w:r w:rsidRPr="00376F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ako </w:t>
      </w:r>
      <w:r w:rsidR="00376F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aj konanie osôb v jej </w:t>
      </w:r>
      <w:proofErr w:type="spellStart"/>
      <w:r w:rsidR="00376F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doprovode</w:t>
      </w:r>
      <w:proofErr w:type="spellEnd"/>
      <w:r w:rsidRPr="00376F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76F2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</w:t>
      </w:r>
      <w:r w:rsidR="00376F2E" w:rsidRPr="00376F2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v plnej miere zodpovedá </w:t>
      </w:r>
      <w:r w:rsidRPr="00376F2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 prípadné spôsobené škody na zdraví alebo majetku.</w:t>
      </w:r>
      <w:r w:rsidR="00FB2D1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C03293" w:rsidRDefault="00C03293" w:rsidP="007758F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14DD7" w:rsidRPr="00C14DD7" w:rsidRDefault="00C03293" w:rsidP="00471B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4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Vzhľadom na to, že sa jedná o súkromný pozemok vstup na letisko RC Klubu Abrahám je povolený výlučne členom RC Klubu Abrahám, ktorí majú uhradený členský poplatok na aktuálny rok, prípadne </w:t>
      </w:r>
      <w:r w:rsidR="00335669" w:rsidRPr="00C14DD7">
        <w:rPr>
          <w:rFonts w:ascii="Times New Roman" w:eastAsia="Times New Roman" w:hAnsi="Times New Roman" w:cs="Times New Roman"/>
          <w:sz w:val="24"/>
          <w:szCs w:val="24"/>
          <w:lang w:eastAsia="sk-SK"/>
        </w:rPr>
        <w:t>jednorazový</w:t>
      </w:r>
      <w:r w:rsidRPr="00C14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denný lístok (vstupenku). Ostatným osobám je na letisko z bezpečnostných dôvodov vstup zakázaný s výnimkou športových podujatí organizovaných členmi RC Klubu Abrahám.</w:t>
      </w:r>
    </w:p>
    <w:p w:rsidR="00FD00A5" w:rsidRPr="00FD00A5" w:rsidRDefault="00471BF7" w:rsidP="007758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0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Člen RC Klubu Abrahám môže pozvať </w:t>
      </w:r>
      <w:r w:rsidR="00C14DD7" w:rsidRPr="00FD00A5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FD00A5">
        <w:rPr>
          <w:rFonts w:ascii="Times New Roman" w:hAnsi="Times New Roman" w:cs="Times New Roman"/>
          <w:sz w:val="24"/>
          <w:szCs w:val="24"/>
        </w:rPr>
        <w:t>o výnimočných prípadoch pozvať na lietanie iného modelára (koleg</w:t>
      </w:r>
      <w:r w:rsidR="00C14DD7" w:rsidRPr="00FD00A5">
        <w:rPr>
          <w:rFonts w:ascii="Times New Roman" w:hAnsi="Times New Roman" w:cs="Times New Roman"/>
          <w:sz w:val="24"/>
          <w:szCs w:val="24"/>
        </w:rPr>
        <w:t>u</w:t>
      </w:r>
      <w:r w:rsidRPr="00FD00A5">
        <w:rPr>
          <w:rFonts w:ascii="Times New Roman" w:hAnsi="Times New Roman" w:cs="Times New Roman"/>
          <w:sz w:val="24"/>
          <w:szCs w:val="24"/>
        </w:rPr>
        <w:t xml:space="preserve"> z iného klubu, obce</w:t>
      </w:r>
      <w:r w:rsidR="00C14DD7" w:rsidRPr="00FD00A5">
        <w:rPr>
          <w:rFonts w:ascii="Times New Roman" w:hAnsi="Times New Roman" w:cs="Times New Roman"/>
          <w:sz w:val="24"/>
          <w:szCs w:val="24"/>
        </w:rPr>
        <w:t>, alebo mesta).</w:t>
      </w:r>
    </w:p>
    <w:p w:rsidR="007758F6" w:rsidRPr="00FD00A5" w:rsidRDefault="007758F6" w:rsidP="00376F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0A5">
        <w:rPr>
          <w:rFonts w:ascii="Times New Roman" w:hAnsi="Times New Roman" w:cs="Times New Roman"/>
          <w:color w:val="000000"/>
          <w:sz w:val="24"/>
          <w:szCs w:val="24"/>
        </w:rPr>
        <w:t>Automobily je možné zaparkovať</w:t>
      </w:r>
      <w:r w:rsidR="00C14DD7" w:rsidRPr="00FD00A5">
        <w:rPr>
          <w:rFonts w:ascii="Times New Roman" w:hAnsi="Times New Roman" w:cs="Times New Roman"/>
          <w:color w:val="000000"/>
          <w:sz w:val="24"/>
          <w:szCs w:val="24"/>
        </w:rPr>
        <w:t xml:space="preserve"> výlučne</w:t>
      </w:r>
      <w:r w:rsidRPr="00FD00A5">
        <w:rPr>
          <w:rFonts w:ascii="Times New Roman" w:hAnsi="Times New Roman" w:cs="Times New Roman"/>
          <w:color w:val="000000"/>
          <w:sz w:val="24"/>
          <w:szCs w:val="24"/>
        </w:rPr>
        <w:t xml:space="preserve"> len na vyhradených miestach a to spôsobom ako znázorňuje mapka letiska. Príjazdová a </w:t>
      </w:r>
      <w:proofErr w:type="spellStart"/>
      <w:r w:rsidRPr="00FD00A5">
        <w:rPr>
          <w:rFonts w:ascii="Times New Roman" w:hAnsi="Times New Roman" w:cs="Times New Roman"/>
          <w:color w:val="000000"/>
          <w:sz w:val="24"/>
          <w:szCs w:val="24"/>
        </w:rPr>
        <w:t>odjazdová</w:t>
      </w:r>
      <w:proofErr w:type="spellEnd"/>
      <w:r w:rsidRPr="00FD00A5">
        <w:rPr>
          <w:rFonts w:ascii="Times New Roman" w:hAnsi="Times New Roman" w:cs="Times New Roman"/>
          <w:color w:val="000000"/>
          <w:sz w:val="24"/>
          <w:szCs w:val="24"/>
        </w:rPr>
        <w:t xml:space="preserve"> cesta musí zostať vždy voľná! POZOR na možnú kolíziu s pristávajúcim modelom !!!</w:t>
      </w:r>
      <w:r w:rsidR="00FB2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D1E" w:rsidRPr="00FB2D1E">
        <w:rPr>
          <w:rFonts w:ascii="Times New Roman" w:hAnsi="Times New Roman" w:cs="Times New Roman"/>
          <w:color w:val="C00000"/>
          <w:sz w:val="24"/>
          <w:szCs w:val="24"/>
        </w:rPr>
        <w:t>(viď situačnú mapku</w:t>
      </w:r>
      <w:r w:rsidR="00FB2D1E">
        <w:rPr>
          <w:rFonts w:ascii="Times New Roman" w:hAnsi="Times New Roman" w:cs="Times New Roman"/>
          <w:color w:val="C00000"/>
          <w:sz w:val="24"/>
          <w:szCs w:val="24"/>
        </w:rPr>
        <w:t xml:space="preserve"> letiska</w:t>
      </w:r>
      <w:r w:rsidR="00FB2D1E" w:rsidRPr="00FB2D1E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:rsidR="007758F6" w:rsidRDefault="007758F6" w:rsidP="00376F2E">
      <w:pPr>
        <w:pStyle w:val="Odsekzoznamu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6F2E" w:rsidRDefault="00376F2E" w:rsidP="00376F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prípade návštevy letiska j</w:t>
      </w:r>
      <w:r w:rsidR="00A9226B">
        <w:rPr>
          <w:rFonts w:ascii="Times New Roman" w:hAnsi="Times New Roman" w:cs="Times New Roman"/>
          <w:color w:val="000000"/>
          <w:sz w:val="24"/>
          <w:szCs w:val="24"/>
        </w:rPr>
        <w:t>e zakázané vstupovať na okolité pozemky</w:t>
      </w:r>
      <w:r w:rsidR="00FD00A5">
        <w:rPr>
          <w:rFonts w:ascii="Times New Roman" w:hAnsi="Times New Roman" w:cs="Times New Roman"/>
          <w:color w:val="000000"/>
          <w:sz w:val="24"/>
          <w:szCs w:val="24"/>
        </w:rPr>
        <w:t xml:space="preserve"> mimo vyhradenej plochy letiska</w:t>
      </w:r>
      <w:r w:rsidR="007758F6" w:rsidRPr="007758F6">
        <w:rPr>
          <w:rFonts w:ascii="Times New Roman" w:hAnsi="Times New Roman" w:cs="Times New Roman"/>
          <w:color w:val="000000"/>
          <w:sz w:val="24"/>
          <w:szCs w:val="24"/>
        </w:rPr>
        <w:t xml:space="preserve"> a akýmkoľvek spôsobom</w:t>
      </w:r>
      <w:r w:rsidR="00FD00A5">
        <w:rPr>
          <w:rFonts w:ascii="Times New Roman" w:hAnsi="Times New Roman" w:cs="Times New Roman"/>
          <w:color w:val="000000"/>
          <w:sz w:val="24"/>
          <w:szCs w:val="24"/>
        </w:rPr>
        <w:t xml:space="preserve"> znečisťovať alebo</w:t>
      </w:r>
      <w:r w:rsidR="007758F6" w:rsidRPr="007758F6">
        <w:rPr>
          <w:rFonts w:ascii="Times New Roman" w:hAnsi="Times New Roman" w:cs="Times New Roman"/>
          <w:color w:val="000000"/>
          <w:sz w:val="24"/>
          <w:szCs w:val="24"/>
        </w:rPr>
        <w:t xml:space="preserve"> ničiť ich porast.</w:t>
      </w:r>
    </w:p>
    <w:p w:rsidR="00376F2E" w:rsidRDefault="00376F2E" w:rsidP="00376F2E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76F2E" w:rsidRPr="00376F2E" w:rsidRDefault="00EC3D88" w:rsidP="00376F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2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Udržujte poriadok!</w:t>
      </w:r>
      <w:r w:rsidRPr="00376F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7758F6" w:rsidRPr="00376F2E">
        <w:rPr>
          <w:rFonts w:ascii="Times New Roman" w:hAnsi="Times New Roman" w:cs="Times New Roman"/>
          <w:b/>
          <w:color w:val="000000"/>
          <w:sz w:val="24"/>
          <w:szCs w:val="24"/>
        </w:rPr>
        <w:t>Je zakázané</w:t>
      </w:r>
      <w:r w:rsidR="007758F6" w:rsidRPr="00376F2E">
        <w:rPr>
          <w:rFonts w:ascii="Times New Roman" w:hAnsi="Times New Roman" w:cs="Times New Roman"/>
          <w:color w:val="000000"/>
          <w:sz w:val="24"/>
          <w:szCs w:val="24"/>
        </w:rPr>
        <w:t xml:space="preserve"> akýmkoľvek spôsobom znečisťovať plochu a jej okolie odhadzovaním </w:t>
      </w:r>
      <w:r w:rsidRPr="00376F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odpadkov, </w:t>
      </w:r>
      <w:r w:rsidR="004E36B7" w:rsidRPr="00376F2E">
        <w:rPr>
          <w:rFonts w:ascii="Times New Roman" w:hAnsi="Times New Roman" w:cs="Times New Roman"/>
          <w:color w:val="000000"/>
          <w:sz w:val="24"/>
          <w:szCs w:val="24"/>
        </w:rPr>
        <w:t>papierov, handier, úlomkov</w:t>
      </w:r>
      <w:r w:rsidR="007758F6" w:rsidRPr="00376F2E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91522F" w:rsidRPr="00376F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758F6" w:rsidRPr="00376F2E">
        <w:rPr>
          <w:rFonts w:ascii="Times New Roman" w:hAnsi="Times New Roman" w:cs="Times New Roman"/>
          <w:color w:val="000000"/>
          <w:sz w:val="24"/>
          <w:szCs w:val="24"/>
        </w:rPr>
        <w:t>modelov</w:t>
      </w:r>
      <w:r w:rsidR="004E36B7" w:rsidRPr="00376F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9A3E26" w:rsidRPr="00376F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ich </w:t>
      </w:r>
      <w:r w:rsidR="004E36B7" w:rsidRPr="00376F2E">
        <w:rPr>
          <w:rFonts w:ascii="Times New Roman" w:eastAsia="Times New Roman" w:hAnsi="Times New Roman" w:cs="Times New Roman"/>
          <w:sz w:val="24"/>
          <w:szCs w:val="24"/>
          <w:lang w:eastAsia="sk-SK"/>
        </w:rPr>
        <w:t>nepoužiteľn</w:t>
      </w:r>
      <w:r w:rsidR="009A3E26" w:rsidRPr="00376F2E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4E36B7" w:rsidRPr="00376F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súčiast</w:t>
      </w:r>
      <w:r w:rsidR="009A3E26" w:rsidRPr="00376F2E">
        <w:rPr>
          <w:rFonts w:ascii="Times New Roman" w:eastAsia="Times New Roman" w:hAnsi="Times New Roman" w:cs="Times New Roman"/>
          <w:sz w:val="24"/>
          <w:szCs w:val="24"/>
          <w:lang w:eastAsia="sk-SK"/>
        </w:rPr>
        <w:t>ok</w:t>
      </w:r>
      <w:r w:rsidR="0091522F" w:rsidRPr="00376F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6F2E" w:rsidRDefault="00FE1A80" w:rsidP="00376F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2E">
        <w:rPr>
          <w:rFonts w:ascii="Times New Roman" w:hAnsi="Times New Roman" w:cs="Times New Roman"/>
          <w:color w:val="000000"/>
          <w:sz w:val="24"/>
          <w:szCs w:val="24"/>
        </w:rPr>
        <w:t>Špeciálne f</w:t>
      </w:r>
      <w:r w:rsidR="007758F6" w:rsidRPr="00376F2E">
        <w:rPr>
          <w:rFonts w:ascii="Times New Roman" w:hAnsi="Times New Roman" w:cs="Times New Roman"/>
          <w:color w:val="000000"/>
          <w:sz w:val="24"/>
          <w:szCs w:val="24"/>
        </w:rPr>
        <w:t>ajčiar</w:t>
      </w:r>
      <w:r w:rsidRPr="00376F2E">
        <w:rPr>
          <w:rFonts w:ascii="Times New Roman" w:hAnsi="Times New Roman" w:cs="Times New Roman"/>
          <w:color w:val="000000"/>
          <w:sz w:val="24"/>
          <w:szCs w:val="24"/>
        </w:rPr>
        <w:t>ov</w:t>
      </w:r>
      <w:r w:rsidR="0091522F" w:rsidRPr="0037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F2E">
        <w:rPr>
          <w:rFonts w:ascii="Times New Roman" w:hAnsi="Times New Roman" w:cs="Times New Roman"/>
          <w:b/>
          <w:color w:val="000000"/>
          <w:sz w:val="24"/>
          <w:szCs w:val="24"/>
        </w:rPr>
        <w:t>žiadame</w:t>
      </w:r>
      <w:r w:rsidR="0091522F" w:rsidRPr="00376F2E">
        <w:rPr>
          <w:rFonts w:ascii="Times New Roman" w:hAnsi="Times New Roman" w:cs="Times New Roman"/>
          <w:color w:val="000000"/>
          <w:sz w:val="24"/>
          <w:szCs w:val="24"/>
        </w:rPr>
        <w:t xml:space="preserve"> aby ste</w:t>
      </w:r>
      <w:r w:rsidRPr="00376F2E">
        <w:rPr>
          <w:rFonts w:ascii="Times New Roman" w:hAnsi="Times New Roman" w:cs="Times New Roman"/>
          <w:color w:val="000000"/>
          <w:sz w:val="24"/>
          <w:szCs w:val="24"/>
        </w:rPr>
        <w:t xml:space="preserve"> si</w:t>
      </w:r>
      <w:r w:rsidR="0091522F" w:rsidRPr="00376F2E">
        <w:rPr>
          <w:rFonts w:ascii="Times New Roman" w:hAnsi="Times New Roman" w:cs="Times New Roman"/>
          <w:color w:val="000000"/>
          <w:sz w:val="24"/>
          <w:szCs w:val="24"/>
        </w:rPr>
        <w:t xml:space="preserve"> svoje r</w:t>
      </w:r>
      <w:r w:rsidR="0091522F" w:rsidRPr="00376F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iadne uhasené ohorky z  cigariet a  drobný odpad </w:t>
      </w:r>
      <w:r w:rsidR="009E3B64">
        <w:rPr>
          <w:rFonts w:ascii="Times New Roman" w:eastAsia="Times New Roman" w:hAnsi="Times New Roman" w:cs="Times New Roman"/>
          <w:sz w:val="24"/>
          <w:szCs w:val="24"/>
          <w:lang w:eastAsia="sk-SK"/>
        </w:rPr>
        <w:t>dali</w:t>
      </w:r>
      <w:r w:rsidR="0091522F" w:rsidRPr="00376F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vlastného igelitového vrecka a zobrali </w:t>
      </w:r>
      <w:r w:rsidR="009E3B64">
        <w:rPr>
          <w:rFonts w:ascii="Times New Roman" w:eastAsia="Times New Roman" w:hAnsi="Times New Roman" w:cs="Times New Roman"/>
          <w:sz w:val="24"/>
          <w:szCs w:val="24"/>
          <w:lang w:eastAsia="sk-SK"/>
        </w:rPr>
        <w:t>so sebou s</w:t>
      </w:r>
      <w:r w:rsidR="0091522F" w:rsidRPr="00376F2E">
        <w:rPr>
          <w:rFonts w:ascii="Times New Roman" w:hAnsi="Times New Roman" w:cs="Times New Roman"/>
          <w:color w:val="000000"/>
          <w:sz w:val="24"/>
          <w:szCs w:val="24"/>
        </w:rPr>
        <w:t xml:space="preserve"> výnimkou spoločenských športových akcií kde </w:t>
      </w:r>
      <w:r w:rsidR="009E3B64">
        <w:rPr>
          <w:rFonts w:ascii="Times New Roman" w:hAnsi="Times New Roman" w:cs="Times New Roman"/>
          <w:color w:val="000000"/>
          <w:sz w:val="24"/>
          <w:szCs w:val="24"/>
        </w:rPr>
        <w:t xml:space="preserve">bude </w:t>
      </w:r>
      <w:r w:rsidR="0091522F" w:rsidRPr="00376F2E">
        <w:rPr>
          <w:rFonts w:ascii="Times New Roman" w:hAnsi="Times New Roman" w:cs="Times New Roman"/>
          <w:color w:val="000000"/>
          <w:sz w:val="24"/>
          <w:szCs w:val="24"/>
        </w:rPr>
        <w:t>odpadovú problematiku bude RC Klub Abrahám</w:t>
      </w:r>
      <w:r w:rsidRPr="00376F2E">
        <w:rPr>
          <w:rFonts w:ascii="Times New Roman" w:hAnsi="Times New Roman" w:cs="Times New Roman"/>
          <w:color w:val="000000"/>
          <w:sz w:val="24"/>
          <w:szCs w:val="24"/>
        </w:rPr>
        <w:t xml:space="preserve"> resp. koordinátor stretnutia</w:t>
      </w:r>
      <w:r w:rsidR="009E3B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6F2E" w:rsidRPr="00376F2E" w:rsidRDefault="00376F2E" w:rsidP="00376F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2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C3D88" w:rsidRPr="00376F2E">
        <w:rPr>
          <w:rFonts w:ascii="Times New Roman" w:hAnsi="Times New Roman" w:cs="Times New Roman"/>
          <w:color w:val="000000"/>
          <w:sz w:val="24"/>
          <w:szCs w:val="24"/>
        </w:rPr>
        <w:t>rísny</w:t>
      </w:r>
      <w:r w:rsidR="007758F6" w:rsidRPr="00376F2E">
        <w:rPr>
          <w:rFonts w:ascii="Times New Roman" w:hAnsi="Times New Roman" w:cs="Times New Roman"/>
          <w:color w:val="000000"/>
          <w:sz w:val="24"/>
          <w:szCs w:val="24"/>
        </w:rPr>
        <w:t xml:space="preserve"> zákaz zakladania otvoreného ohňa na ploche letiska a v jej okolí, s výnimkou grilovania pri dodržaní po</w:t>
      </w:r>
      <w:r w:rsidR="0091522F" w:rsidRPr="00376F2E">
        <w:rPr>
          <w:rFonts w:ascii="Times New Roman" w:hAnsi="Times New Roman" w:cs="Times New Roman"/>
          <w:color w:val="000000"/>
          <w:sz w:val="24"/>
          <w:szCs w:val="24"/>
        </w:rPr>
        <w:t>žiarnobezpečnostných predpisov v čase zele</w:t>
      </w:r>
      <w:r>
        <w:rPr>
          <w:rFonts w:ascii="Times New Roman" w:hAnsi="Times New Roman" w:cs="Times New Roman"/>
          <w:color w:val="000000"/>
          <w:sz w:val="24"/>
          <w:szCs w:val="24"/>
        </w:rPr>
        <w:t>ných poľnohospodárskych plodín.</w:t>
      </w:r>
    </w:p>
    <w:p w:rsidR="0091522F" w:rsidRPr="00376F2E" w:rsidRDefault="00EC3D88" w:rsidP="00376F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2E">
        <w:rPr>
          <w:rFonts w:ascii="Times New Roman" w:hAnsi="Times New Roman" w:cs="Times New Roman"/>
          <w:color w:val="000000"/>
          <w:sz w:val="24"/>
          <w:szCs w:val="24"/>
        </w:rPr>
        <w:t>V letných mesiacoch v čase dozrievania poľnohospodárskych plodí</w:t>
      </w:r>
      <w:r w:rsidR="0091522F" w:rsidRPr="00376F2E">
        <w:rPr>
          <w:rFonts w:ascii="Times New Roman" w:hAnsi="Times New Roman" w:cs="Times New Roman"/>
          <w:color w:val="000000"/>
          <w:sz w:val="24"/>
          <w:szCs w:val="24"/>
        </w:rPr>
        <w:t xml:space="preserve">n je </w:t>
      </w:r>
      <w:r w:rsidR="0091522F" w:rsidRPr="00376F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prísny </w:t>
      </w:r>
      <w:r w:rsidRPr="00376F2E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91522F" w:rsidRPr="00376F2E">
        <w:rPr>
          <w:rFonts w:ascii="Times New Roman" w:hAnsi="Times New Roman" w:cs="Times New Roman"/>
          <w:b/>
          <w:color w:val="000000"/>
          <w:sz w:val="24"/>
          <w:szCs w:val="24"/>
        </w:rPr>
        <w:t>á</w:t>
      </w:r>
      <w:r w:rsidRPr="00376F2E">
        <w:rPr>
          <w:rFonts w:ascii="Times New Roman" w:hAnsi="Times New Roman" w:cs="Times New Roman"/>
          <w:b/>
          <w:color w:val="000000"/>
          <w:sz w:val="24"/>
          <w:szCs w:val="24"/>
        </w:rPr>
        <w:t>kaz</w:t>
      </w:r>
      <w:r w:rsidR="0091522F" w:rsidRPr="00376F2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1522F" w:rsidRPr="0091522F" w:rsidRDefault="0091522F" w:rsidP="00376F2E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možnosti grilovania</w:t>
      </w:r>
    </w:p>
    <w:p w:rsidR="00376F2E" w:rsidRPr="00A60535" w:rsidRDefault="0091522F" w:rsidP="00376F2E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fajčenia a akéhokoľvek používania otvoreného ohňa</w:t>
      </w:r>
      <w:r w:rsidR="00EC3D88" w:rsidRPr="00915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6F2E">
        <w:rPr>
          <w:rFonts w:ascii="Times New Roman" w:hAnsi="Times New Roman" w:cs="Times New Roman"/>
          <w:color w:val="000000"/>
          <w:sz w:val="24"/>
          <w:szCs w:val="24"/>
        </w:rPr>
        <w:t>na letisku</w:t>
      </w:r>
    </w:p>
    <w:p w:rsidR="00A60535" w:rsidRPr="00376F2E" w:rsidRDefault="00A60535" w:rsidP="00A60535">
      <w:pPr>
        <w:pStyle w:val="Odsekzoznamu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E1A80" w:rsidRPr="00376F2E" w:rsidRDefault="007758F6" w:rsidP="00A60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76F2E">
        <w:rPr>
          <w:rFonts w:ascii="Times New Roman" w:hAnsi="Times New Roman" w:cs="Times New Roman"/>
          <w:b/>
          <w:color w:val="FF0000"/>
          <w:sz w:val="24"/>
          <w:szCs w:val="24"/>
        </w:rPr>
        <w:t>Hrozí nebezpečenstvo</w:t>
      </w:r>
      <w:r w:rsidR="0091522F" w:rsidRPr="00376F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požiaru a</w:t>
      </w:r>
      <w:r w:rsidR="00376F2E">
        <w:rPr>
          <w:rFonts w:ascii="Times New Roman" w:hAnsi="Times New Roman" w:cs="Times New Roman"/>
          <w:b/>
          <w:color w:val="FF0000"/>
          <w:sz w:val="24"/>
          <w:szCs w:val="24"/>
        </w:rPr>
        <w:t> škody na majetku</w:t>
      </w:r>
      <w:r w:rsidR="0091522F" w:rsidRPr="00376F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dozrievajúcich</w:t>
      </w:r>
    </w:p>
    <w:p w:rsidR="0054469F" w:rsidRDefault="007758F6" w:rsidP="00A60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6F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poľnohospodárskych </w:t>
      </w:r>
      <w:r w:rsidR="00FE1A80" w:rsidRPr="00376F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76F2E">
        <w:rPr>
          <w:rFonts w:ascii="Times New Roman" w:hAnsi="Times New Roman" w:cs="Times New Roman"/>
          <w:b/>
          <w:color w:val="FF0000"/>
          <w:sz w:val="24"/>
          <w:szCs w:val="24"/>
        </w:rPr>
        <w:t>plodín!!</w:t>
      </w:r>
      <w:r w:rsidR="00376F2E" w:rsidRPr="00376F2E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54469F" w:rsidRDefault="0054469F" w:rsidP="00A60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80B67" w:rsidRPr="000718B0" w:rsidRDefault="0091522F" w:rsidP="000718B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18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Je zakázaný</w:t>
      </w:r>
      <w:r w:rsidRPr="00071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voľný pohyb psov a iných domácich zvierat</w:t>
      </w:r>
      <w:r w:rsidR="00FE1A80" w:rsidRPr="00071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letisku. Zvieratá musia</w:t>
      </w:r>
      <w:r w:rsidRPr="00071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byť vždy na vôdzke</w:t>
      </w:r>
      <w:r w:rsidR="00FE1A80" w:rsidRPr="00071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mať prípade psov košík</w:t>
      </w:r>
      <w:r w:rsidRPr="00071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0718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Majiteľ zvieraťa </w:t>
      </w:r>
      <w:r w:rsidR="000718B0" w:rsidRPr="000718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plne </w:t>
      </w:r>
      <w:r w:rsidRPr="000718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zodpovedá</w:t>
      </w:r>
      <w:r w:rsidR="0054469F" w:rsidRPr="00071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odstránenie </w:t>
      </w:r>
      <w:proofErr w:type="spellStart"/>
      <w:r w:rsidRPr="000718B0">
        <w:rPr>
          <w:rFonts w:ascii="Times New Roman" w:eastAsia="Times New Roman" w:hAnsi="Times New Roman" w:cs="Times New Roman"/>
          <w:sz w:val="24"/>
          <w:szCs w:val="24"/>
          <w:lang w:eastAsia="sk-SK"/>
        </w:rPr>
        <w:t>exkrementov</w:t>
      </w:r>
      <w:proofErr w:type="spellEnd"/>
      <w:r w:rsidRPr="00071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plôch letiska a za škody spôsobené psom, alebo iným zvieraťom.</w:t>
      </w:r>
    </w:p>
    <w:p w:rsidR="00480B67" w:rsidRPr="0054469F" w:rsidRDefault="00443DD0" w:rsidP="00443DD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3E" w:rsidRPr="00443DD0">
        <w:rPr>
          <w:rFonts w:ascii="Times New Roman" w:hAnsi="Times New Roman" w:cs="Times New Roman"/>
          <w:b/>
          <w:sz w:val="24"/>
          <w:szCs w:val="24"/>
        </w:rPr>
        <w:t xml:space="preserve">Členovia RC </w:t>
      </w:r>
      <w:r w:rsidR="00EC3D88" w:rsidRPr="00443DD0">
        <w:rPr>
          <w:rFonts w:ascii="Times New Roman" w:hAnsi="Times New Roman" w:cs="Times New Roman"/>
          <w:b/>
          <w:sz w:val="24"/>
          <w:szCs w:val="24"/>
        </w:rPr>
        <w:t>Klubu</w:t>
      </w:r>
      <w:r w:rsidR="007F3C3E" w:rsidRPr="0044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D88" w:rsidRPr="00443DD0">
        <w:rPr>
          <w:rFonts w:ascii="Times New Roman" w:hAnsi="Times New Roman" w:cs="Times New Roman"/>
          <w:b/>
          <w:sz w:val="24"/>
          <w:szCs w:val="24"/>
        </w:rPr>
        <w:t>Abrahám</w:t>
      </w:r>
      <w:r w:rsidR="007F3C3E" w:rsidRPr="00443DD0">
        <w:rPr>
          <w:rFonts w:ascii="Times New Roman" w:hAnsi="Times New Roman" w:cs="Times New Roman"/>
          <w:sz w:val="24"/>
          <w:szCs w:val="24"/>
        </w:rPr>
        <w:t xml:space="preserve"> majú právo kontrolovať oprávnenie vstupu na letiskovú plochu</w:t>
      </w:r>
      <w:r w:rsidR="00EC3D88" w:rsidRPr="00443DD0">
        <w:rPr>
          <w:rFonts w:ascii="Times New Roman" w:hAnsi="Times New Roman" w:cs="Times New Roman"/>
          <w:sz w:val="24"/>
          <w:szCs w:val="24"/>
        </w:rPr>
        <w:t>,</w:t>
      </w:r>
      <w:r w:rsidR="007F3C3E" w:rsidRPr="00443DD0">
        <w:rPr>
          <w:rFonts w:ascii="Times New Roman" w:hAnsi="Times New Roman" w:cs="Times New Roman"/>
          <w:sz w:val="24"/>
          <w:szCs w:val="24"/>
        </w:rPr>
        <w:t xml:space="preserve"> účel využívania plochy</w:t>
      </w:r>
      <w:r w:rsidR="00EC3D88" w:rsidRPr="00443DD0">
        <w:rPr>
          <w:rFonts w:ascii="Times New Roman" w:hAnsi="Times New Roman" w:cs="Times New Roman"/>
          <w:sz w:val="24"/>
          <w:szCs w:val="24"/>
        </w:rPr>
        <w:t xml:space="preserve"> a dodržiavania platných smerníc. </w:t>
      </w:r>
      <w:r w:rsidR="007F3C3E" w:rsidRPr="00443DD0">
        <w:rPr>
          <w:rFonts w:ascii="Times New Roman" w:hAnsi="Times New Roman" w:cs="Times New Roman"/>
          <w:sz w:val="24"/>
          <w:szCs w:val="24"/>
        </w:rPr>
        <w:t xml:space="preserve"> </w:t>
      </w:r>
      <w:r w:rsidR="00EC3D88" w:rsidRPr="00443DD0">
        <w:rPr>
          <w:rFonts w:ascii="Times New Roman" w:hAnsi="Times New Roman" w:cs="Times New Roman"/>
          <w:sz w:val="24"/>
          <w:szCs w:val="24"/>
        </w:rPr>
        <w:t>Člen môže</w:t>
      </w:r>
      <w:r w:rsidR="007F3C3E" w:rsidRPr="00443DD0">
        <w:rPr>
          <w:rFonts w:ascii="Times New Roman" w:hAnsi="Times New Roman" w:cs="Times New Roman"/>
          <w:sz w:val="24"/>
          <w:szCs w:val="24"/>
        </w:rPr>
        <w:t xml:space="preserve"> zakázať štart hlučného modelu</w:t>
      </w:r>
      <w:r w:rsidR="00EC3D88" w:rsidRPr="00443DD0">
        <w:rPr>
          <w:rFonts w:ascii="Times New Roman" w:hAnsi="Times New Roman" w:cs="Times New Roman"/>
          <w:sz w:val="24"/>
          <w:szCs w:val="24"/>
        </w:rPr>
        <w:t xml:space="preserve"> bez tlmiča hluku</w:t>
      </w:r>
      <w:r w:rsidR="007F3C3E" w:rsidRPr="00443DD0">
        <w:rPr>
          <w:rFonts w:ascii="Times New Roman" w:hAnsi="Times New Roman" w:cs="Times New Roman"/>
          <w:sz w:val="24"/>
          <w:szCs w:val="24"/>
        </w:rPr>
        <w:t>, prípadne prikázať ukonč</w:t>
      </w:r>
      <w:r w:rsidR="00EC3D88" w:rsidRPr="00443DD0">
        <w:rPr>
          <w:rFonts w:ascii="Times New Roman" w:hAnsi="Times New Roman" w:cs="Times New Roman"/>
          <w:sz w:val="24"/>
          <w:szCs w:val="24"/>
        </w:rPr>
        <w:t>enie</w:t>
      </w:r>
      <w:r w:rsidR="007F3C3E" w:rsidRPr="00443DD0">
        <w:rPr>
          <w:rFonts w:ascii="Times New Roman" w:hAnsi="Times New Roman" w:cs="Times New Roman"/>
          <w:sz w:val="24"/>
          <w:szCs w:val="24"/>
        </w:rPr>
        <w:t xml:space="preserve"> nebezpečné</w:t>
      </w:r>
      <w:r w:rsidR="00EC3D88" w:rsidRPr="00443DD0">
        <w:rPr>
          <w:rFonts w:ascii="Times New Roman" w:hAnsi="Times New Roman" w:cs="Times New Roman"/>
          <w:sz w:val="24"/>
          <w:szCs w:val="24"/>
        </w:rPr>
        <w:t>ho</w:t>
      </w:r>
      <w:r w:rsidR="007F3C3E" w:rsidRPr="00443DD0">
        <w:rPr>
          <w:rFonts w:ascii="Times New Roman" w:hAnsi="Times New Roman" w:cs="Times New Roman"/>
          <w:sz w:val="24"/>
          <w:szCs w:val="24"/>
        </w:rPr>
        <w:t xml:space="preserve"> lietani</w:t>
      </w:r>
      <w:r w:rsidR="00EC3D88" w:rsidRPr="00443DD0">
        <w:rPr>
          <w:rFonts w:ascii="Times New Roman" w:hAnsi="Times New Roman" w:cs="Times New Roman"/>
          <w:sz w:val="24"/>
          <w:szCs w:val="24"/>
        </w:rPr>
        <w:t>a</w:t>
      </w:r>
      <w:r w:rsidR="007F3C3E" w:rsidRPr="00443DD0">
        <w:rPr>
          <w:rFonts w:ascii="Times New Roman" w:hAnsi="Times New Roman" w:cs="Times New Roman"/>
          <w:sz w:val="24"/>
          <w:szCs w:val="24"/>
        </w:rPr>
        <w:t xml:space="preserve"> nad divákmi,</w:t>
      </w:r>
      <w:r w:rsidR="00EC3D88" w:rsidRPr="00443DD0">
        <w:rPr>
          <w:rFonts w:ascii="Times New Roman" w:hAnsi="Times New Roman" w:cs="Times New Roman"/>
          <w:sz w:val="24"/>
          <w:szCs w:val="24"/>
        </w:rPr>
        <w:t xml:space="preserve"> za svojím chrbtom,</w:t>
      </w:r>
      <w:r w:rsidR="007F3C3E" w:rsidRPr="00443DD0">
        <w:rPr>
          <w:rFonts w:ascii="Times New Roman" w:hAnsi="Times New Roman" w:cs="Times New Roman"/>
          <w:sz w:val="24"/>
          <w:szCs w:val="24"/>
        </w:rPr>
        <w:t xml:space="preserve"> automobilmi a</w:t>
      </w:r>
      <w:r w:rsidR="0091522F" w:rsidRPr="00443DD0">
        <w:rPr>
          <w:rFonts w:ascii="Times New Roman" w:hAnsi="Times New Roman" w:cs="Times New Roman"/>
          <w:sz w:val="24"/>
          <w:szCs w:val="24"/>
        </w:rPr>
        <w:t> </w:t>
      </w:r>
      <w:r w:rsidR="007F3C3E" w:rsidRPr="00443DD0">
        <w:rPr>
          <w:rFonts w:ascii="Times New Roman" w:hAnsi="Times New Roman" w:cs="Times New Roman"/>
          <w:sz w:val="24"/>
          <w:szCs w:val="24"/>
        </w:rPr>
        <w:t>podobne</w:t>
      </w:r>
      <w:r w:rsidR="0091522F" w:rsidRPr="00443DD0">
        <w:rPr>
          <w:rFonts w:ascii="Times New Roman" w:hAnsi="Times New Roman" w:cs="Times New Roman"/>
          <w:sz w:val="24"/>
          <w:szCs w:val="24"/>
        </w:rPr>
        <w:t>.</w:t>
      </w:r>
      <w:r w:rsidR="007F3C3E" w:rsidRPr="00443DD0">
        <w:rPr>
          <w:rFonts w:ascii="Times New Roman" w:hAnsi="Times New Roman" w:cs="Times New Roman"/>
          <w:sz w:val="24"/>
          <w:szCs w:val="24"/>
        </w:rPr>
        <w:t xml:space="preserve"> </w:t>
      </w:r>
      <w:r w:rsidR="00471BF7" w:rsidRPr="00443DD0">
        <w:rPr>
          <w:rFonts w:ascii="Times New Roman" w:hAnsi="Times New Roman" w:cs="Times New Roman"/>
          <w:sz w:val="24"/>
          <w:szCs w:val="24"/>
        </w:rPr>
        <w:t xml:space="preserve">Pri porušovaní smerníc RC </w:t>
      </w:r>
      <w:r w:rsidR="00471BF7" w:rsidRPr="00443DD0">
        <w:rPr>
          <w:rFonts w:ascii="Times New Roman" w:hAnsi="Times New Roman" w:cs="Times New Roman"/>
          <w:sz w:val="24"/>
          <w:szCs w:val="24"/>
        </w:rPr>
        <w:lastRenderedPageBreak/>
        <w:t xml:space="preserve">klubu Abrahám sa člen preukáže platným preukazom a následne poučí dotyčnú osobu o smerniciach platných na letisku. </w:t>
      </w:r>
    </w:p>
    <w:p w:rsidR="0054469F" w:rsidRPr="00443DD0" w:rsidRDefault="0054469F" w:rsidP="0054469F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544E" w:rsidRPr="0004544E" w:rsidRDefault="00471BF7" w:rsidP="0004544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544E">
        <w:rPr>
          <w:rFonts w:ascii="Times New Roman" w:hAnsi="Times New Roman" w:cs="Times New Roman"/>
          <w:sz w:val="24"/>
          <w:szCs w:val="24"/>
        </w:rPr>
        <w:t>Ak pilot (modelár</w:t>
      </w:r>
      <w:r w:rsidR="00480B67" w:rsidRPr="0004544E">
        <w:rPr>
          <w:rFonts w:ascii="Times New Roman" w:hAnsi="Times New Roman" w:cs="Times New Roman"/>
          <w:sz w:val="24"/>
          <w:szCs w:val="24"/>
        </w:rPr>
        <w:t>, návštevník</w:t>
      </w:r>
      <w:r w:rsidR="0004544E">
        <w:rPr>
          <w:rFonts w:ascii="Times New Roman" w:hAnsi="Times New Roman" w:cs="Times New Roman"/>
          <w:sz w:val="24"/>
          <w:szCs w:val="24"/>
        </w:rPr>
        <w:t>,</w:t>
      </w:r>
      <w:r w:rsidR="00480B67" w:rsidRPr="0004544E">
        <w:rPr>
          <w:rFonts w:ascii="Times New Roman" w:hAnsi="Times New Roman" w:cs="Times New Roman"/>
          <w:sz w:val="24"/>
          <w:szCs w:val="24"/>
        </w:rPr>
        <w:t xml:space="preserve"> člen klubu</w:t>
      </w:r>
      <w:r w:rsidRPr="0004544E">
        <w:rPr>
          <w:rFonts w:ascii="Times New Roman" w:hAnsi="Times New Roman" w:cs="Times New Roman"/>
          <w:sz w:val="24"/>
          <w:szCs w:val="24"/>
        </w:rPr>
        <w:t>) ani po opakovanom upozornení neuposlúchne túto výzvu bude mu zakázané ďalšie lietanie bez možnosti vrátenia sumy za denné povolenie</w:t>
      </w:r>
      <w:r w:rsidR="0004544E" w:rsidRPr="0004544E">
        <w:rPr>
          <w:rFonts w:ascii="Times New Roman" w:hAnsi="Times New Roman" w:cs="Times New Roman"/>
          <w:sz w:val="24"/>
          <w:szCs w:val="24"/>
        </w:rPr>
        <w:t>. V prípade viacnásobného</w:t>
      </w:r>
      <w:r w:rsidR="00480B67" w:rsidRPr="0004544E">
        <w:rPr>
          <w:rFonts w:ascii="Times New Roman" w:hAnsi="Times New Roman" w:cs="Times New Roman"/>
          <w:sz w:val="24"/>
          <w:szCs w:val="24"/>
        </w:rPr>
        <w:t xml:space="preserve"> porušen</w:t>
      </w:r>
      <w:r w:rsidR="0004544E" w:rsidRPr="0004544E">
        <w:rPr>
          <w:rFonts w:ascii="Times New Roman" w:hAnsi="Times New Roman" w:cs="Times New Roman"/>
          <w:sz w:val="24"/>
          <w:szCs w:val="24"/>
        </w:rPr>
        <w:t>ia</w:t>
      </w:r>
      <w:r w:rsidR="00480B67" w:rsidRPr="0004544E">
        <w:rPr>
          <w:rFonts w:ascii="Times New Roman" w:hAnsi="Times New Roman" w:cs="Times New Roman"/>
          <w:sz w:val="24"/>
          <w:szCs w:val="24"/>
        </w:rPr>
        <w:t xml:space="preserve"> smerníc </w:t>
      </w:r>
      <w:r w:rsidR="0004544E" w:rsidRPr="0004544E">
        <w:rPr>
          <w:rFonts w:ascii="Times New Roman" w:hAnsi="Times New Roman" w:cs="Times New Roman"/>
          <w:sz w:val="24"/>
          <w:szCs w:val="24"/>
        </w:rPr>
        <w:t xml:space="preserve">môže byť dotyčná osoba </w:t>
      </w:r>
      <w:r w:rsidR="0004544E">
        <w:rPr>
          <w:rFonts w:ascii="Times New Roman" w:hAnsi="Times New Roman" w:cs="Times New Roman"/>
          <w:sz w:val="24"/>
          <w:szCs w:val="24"/>
        </w:rPr>
        <w:t xml:space="preserve">(nečlen modelár, alebo návštevník letiska) </w:t>
      </w:r>
      <w:r w:rsidR="0004544E" w:rsidRPr="0004544E">
        <w:rPr>
          <w:rFonts w:ascii="Times New Roman" w:hAnsi="Times New Roman" w:cs="Times New Roman"/>
          <w:sz w:val="24"/>
          <w:szCs w:val="24"/>
        </w:rPr>
        <w:t>vyvedená z priestorov letiska</w:t>
      </w:r>
      <w:r w:rsidR="0004544E">
        <w:rPr>
          <w:rFonts w:ascii="Times New Roman" w:hAnsi="Times New Roman" w:cs="Times New Roman"/>
          <w:sz w:val="24"/>
          <w:szCs w:val="24"/>
        </w:rPr>
        <w:t xml:space="preserve"> členom RC Klubu Abrahám</w:t>
      </w:r>
      <w:r w:rsidR="0004544E" w:rsidRPr="0004544E">
        <w:rPr>
          <w:rFonts w:ascii="Times New Roman" w:hAnsi="Times New Roman" w:cs="Times New Roman"/>
          <w:sz w:val="24"/>
          <w:szCs w:val="24"/>
        </w:rPr>
        <w:t xml:space="preserve"> a</w:t>
      </w:r>
      <w:r w:rsidR="0004544E">
        <w:rPr>
          <w:rFonts w:ascii="Times New Roman" w:hAnsi="Times New Roman" w:cs="Times New Roman"/>
          <w:sz w:val="24"/>
          <w:szCs w:val="24"/>
        </w:rPr>
        <w:t> v </w:t>
      </w:r>
      <w:r w:rsidR="00480B67" w:rsidRPr="0004544E">
        <w:rPr>
          <w:rFonts w:ascii="Times New Roman" w:hAnsi="Times New Roman" w:cs="Times New Roman"/>
          <w:sz w:val="24"/>
          <w:szCs w:val="24"/>
        </w:rPr>
        <w:t>budúcnosti</w:t>
      </w:r>
      <w:r w:rsidR="0004544E">
        <w:rPr>
          <w:rFonts w:ascii="Times New Roman" w:hAnsi="Times New Roman" w:cs="Times New Roman"/>
          <w:sz w:val="24"/>
          <w:szCs w:val="24"/>
        </w:rPr>
        <w:t xml:space="preserve"> jej môže byť zakázaný vstup na letisko.</w:t>
      </w:r>
    </w:p>
    <w:p w:rsidR="0004544E" w:rsidRPr="0004544E" w:rsidRDefault="0004544E" w:rsidP="000454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B2D1E" w:rsidRPr="00FB2D1E" w:rsidRDefault="00471BF7" w:rsidP="00FB2D1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544E">
        <w:rPr>
          <w:rFonts w:ascii="Times New Roman" w:hAnsi="Times New Roman" w:cs="Times New Roman"/>
          <w:sz w:val="24"/>
          <w:szCs w:val="24"/>
        </w:rPr>
        <w:t xml:space="preserve">V prípade, že </w:t>
      </w:r>
      <w:r w:rsidR="0004544E" w:rsidRPr="0004544E">
        <w:rPr>
          <w:rFonts w:ascii="Times New Roman" w:hAnsi="Times New Roman" w:cs="Times New Roman"/>
          <w:sz w:val="24"/>
          <w:szCs w:val="24"/>
        </w:rPr>
        <w:t xml:space="preserve">sa </w:t>
      </w:r>
      <w:r w:rsidRPr="0004544E">
        <w:rPr>
          <w:rFonts w:ascii="Times New Roman" w:hAnsi="Times New Roman" w:cs="Times New Roman"/>
          <w:sz w:val="24"/>
          <w:szCs w:val="24"/>
        </w:rPr>
        <w:t>bude jednať o člena RC klubu Abrahám, ktorý nebude dodržiavať platné smernice budú voči nemu vyvodené dôsledky podľa platných stanov klubu.</w:t>
      </w:r>
    </w:p>
    <w:p w:rsidR="0004544E" w:rsidRPr="0004544E" w:rsidRDefault="0004544E" w:rsidP="0004544E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44E" w:rsidRPr="00D24F05" w:rsidRDefault="0004544E" w:rsidP="0004544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5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organizovaných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športových </w:t>
      </w:r>
      <w:r w:rsidRPr="0004544E">
        <w:rPr>
          <w:rFonts w:ascii="Times New Roman" w:eastAsia="Times New Roman" w:hAnsi="Times New Roman" w:cs="Times New Roman"/>
          <w:sz w:val="24"/>
          <w:szCs w:val="24"/>
          <w:lang w:eastAsia="sk-SK"/>
        </w:rPr>
        <w:t>akciách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resp.</w:t>
      </w:r>
      <w:r w:rsidRPr="00045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leteckých dňoch alebo súťaž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045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podlieha letová prevádzka priamym pokynom </w:t>
      </w:r>
      <w:r w:rsidRPr="00D24F0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RIADIACEHO LETOVEJ PREVÁDZKY</w:t>
      </w:r>
      <w:r w:rsidRPr="00045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24F05" w:rsidRPr="007F3C3E">
        <w:rPr>
          <w:rFonts w:ascii="Times New Roman" w:hAnsi="Times New Roman" w:cs="Times New Roman"/>
          <w:sz w:val="24"/>
          <w:szCs w:val="24"/>
        </w:rPr>
        <w:t>pričom tieto prevádzkové pravidlá sa rozšíria o ďalšie</w:t>
      </w:r>
      <w:r w:rsidR="00D24F05">
        <w:rPr>
          <w:rFonts w:ascii="Times New Roman" w:hAnsi="Times New Roman" w:cs="Times New Roman"/>
          <w:sz w:val="24"/>
          <w:szCs w:val="24"/>
        </w:rPr>
        <w:t xml:space="preserve"> body platné počas organizovania</w:t>
      </w:r>
      <w:r w:rsidR="00D24F05" w:rsidRPr="007F3C3E">
        <w:rPr>
          <w:rFonts w:ascii="Times New Roman" w:hAnsi="Times New Roman" w:cs="Times New Roman"/>
          <w:sz w:val="24"/>
          <w:szCs w:val="24"/>
        </w:rPr>
        <w:t xml:space="preserve"> akcie</w:t>
      </w:r>
      <w:r w:rsidRPr="00045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platn</w:t>
      </w:r>
      <w:r w:rsidR="00D24F05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045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daný letový deň, s ktorými sa piloti oboznámia na predletovom brífingu.</w:t>
      </w:r>
    </w:p>
    <w:p w:rsidR="00D24F05" w:rsidRPr="00D24F05" w:rsidRDefault="00D24F05" w:rsidP="00D24F05">
      <w:pPr>
        <w:pStyle w:val="Odsekzoznamu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469F" w:rsidRDefault="0054469F" w:rsidP="0047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5669" w:rsidRDefault="00335669" w:rsidP="0033566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prípade a</w:t>
      </w:r>
      <w:r w:rsidRPr="00A418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 niektorý 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A418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návštevníkov letiska (hostia,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návštevníci, </w:t>
      </w:r>
      <w:r w:rsidRPr="00A418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piloti) nebude dodrž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iavať prevádzkovú smernicu</w:t>
      </w:r>
      <w:r w:rsidRPr="00A418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schválenú</w:t>
      </w:r>
      <w:r w:rsidRPr="00A418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RC Klubom Abrahám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 viacnásobne ju  poruší </w:t>
      </w:r>
      <w:r w:rsidRPr="00A418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môže byť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vykázaný a vyvedený členom, alebo správcom RC Klubu Abrahám</w:t>
      </w:r>
      <w:r w:rsidRPr="00A418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A418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priestorov letiska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! </w:t>
      </w:r>
    </w:p>
    <w:p w:rsidR="00335669" w:rsidRDefault="00335669" w:rsidP="00335669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5669" w:rsidRDefault="00335669" w:rsidP="00335669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7F03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smernica bola schválená na ustanovujúcej členskej schôdzi RC Klubu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Abrahám  a nadobúda účinnosť dňom jej schválenia.</w:t>
      </w:r>
    </w:p>
    <w:p w:rsidR="00335669" w:rsidRDefault="00335669" w:rsidP="00335669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5669" w:rsidRDefault="00335669" w:rsidP="00335669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5669" w:rsidRDefault="00335669" w:rsidP="00335669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5669" w:rsidRDefault="00335669" w:rsidP="0059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Abraháme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</w:t>
      </w:r>
      <w:r w:rsidR="006A4D96">
        <w:rPr>
          <w:rFonts w:ascii="Times New Roman" w:eastAsia="Times New Roman" w:hAnsi="Times New Roman" w:cs="Times New Roman"/>
          <w:sz w:val="24"/>
          <w:szCs w:val="24"/>
          <w:lang w:eastAsia="sk-SK"/>
        </w:rPr>
        <w:t>28.10</w:t>
      </w:r>
      <w:r w:rsidR="00C90458">
        <w:rPr>
          <w:rFonts w:ascii="Times New Roman" w:eastAsia="Times New Roman" w:hAnsi="Times New Roman" w:cs="Times New Roman"/>
          <w:sz w:val="24"/>
          <w:szCs w:val="24"/>
          <w:lang w:eastAsia="sk-SK"/>
        </w:rPr>
        <w:t>.2015</w:t>
      </w:r>
    </w:p>
    <w:p w:rsidR="00335669" w:rsidRPr="003D7F03" w:rsidRDefault="00335669" w:rsidP="00335669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5669" w:rsidRDefault="00100B1D" w:rsidP="00335669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335669" w:rsidRDefault="00335669" w:rsidP="00335669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</w:t>
      </w:r>
    </w:p>
    <w:p w:rsidR="00335669" w:rsidRDefault="00335669" w:rsidP="00335669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--------------------------------------</w:t>
      </w:r>
    </w:p>
    <w:p w:rsidR="00100B1D" w:rsidRPr="00100B1D" w:rsidRDefault="00100B1D" w:rsidP="00335669">
      <w:pPr>
        <w:spacing w:after="0" w:line="240" w:lineRule="auto"/>
        <w:ind w:left="5316" w:firstLine="34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0B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100B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Ing. Eduard </w:t>
      </w:r>
      <w:proofErr w:type="spellStart"/>
      <w:r w:rsidRPr="00100B1D">
        <w:rPr>
          <w:rFonts w:ascii="Times New Roman" w:eastAsia="Times New Roman" w:hAnsi="Times New Roman" w:cs="Times New Roman"/>
          <w:sz w:val="24"/>
          <w:szCs w:val="24"/>
          <w:lang w:eastAsia="sk-SK"/>
        </w:rPr>
        <w:t>Haršányi</w:t>
      </w:r>
      <w:proofErr w:type="spellEnd"/>
      <w:r w:rsidRPr="00100B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35669" w:rsidRDefault="00100B1D" w:rsidP="00335669">
      <w:pPr>
        <w:spacing w:after="0" w:line="240" w:lineRule="auto"/>
        <w:ind w:left="5316" w:firstLine="34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335669" w:rsidRPr="001A585D">
        <w:rPr>
          <w:rFonts w:ascii="Times New Roman" w:eastAsia="Times New Roman" w:hAnsi="Times New Roman" w:cs="Times New Roman"/>
          <w:sz w:val="24"/>
          <w:szCs w:val="24"/>
          <w:lang w:eastAsia="sk-SK"/>
        </w:rPr>
        <w:t>redseda RC Klubu Abrahám</w:t>
      </w:r>
    </w:p>
    <w:p w:rsidR="00471BF7" w:rsidRPr="00FE1A80" w:rsidRDefault="00471BF7" w:rsidP="0047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3293" w:rsidRDefault="00C03293" w:rsidP="0077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3293" w:rsidRDefault="00C03293" w:rsidP="007758F6">
      <w:pPr>
        <w:pStyle w:val="Default"/>
        <w:jc w:val="both"/>
        <w:rPr>
          <w:rFonts w:ascii="Times New Roman" w:hAnsi="Times New Roman" w:cs="Times New Roman"/>
        </w:rPr>
      </w:pPr>
    </w:p>
    <w:p w:rsidR="00C03293" w:rsidRDefault="00C03293" w:rsidP="00775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3293" w:rsidSect="00A60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709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A8" w:rsidRDefault="00010DA8" w:rsidP="00091C2D">
      <w:pPr>
        <w:spacing w:after="0" w:line="240" w:lineRule="auto"/>
      </w:pPr>
      <w:r>
        <w:separator/>
      </w:r>
    </w:p>
  </w:endnote>
  <w:endnote w:type="continuationSeparator" w:id="0">
    <w:p w:rsidR="00010DA8" w:rsidRDefault="00010DA8" w:rsidP="0009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2D" w:rsidRDefault="00091C2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2D" w:rsidRDefault="00091C2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2D" w:rsidRDefault="00091C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A8" w:rsidRDefault="00010DA8" w:rsidP="00091C2D">
      <w:pPr>
        <w:spacing w:after="0" w:line="240" w:lineRule="auto"/>
      </w:pPr>
      <w:r>
        <w:separator/>
      </w:r>
    </w:p>
  </w:footnote>
  <w:footnote w:type="continuationSeparator" w:id="0">
    <w:p w:rsidR="00010DA8" w:rsidRDefault="00010DA8" w:rsidP="0009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2D" w:rsidRDefault="00091C2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2D" w:rsidRDefault="00091C2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2D" w:rsidRDefault="00091C2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AFC"/>
    <w:multiLevelType w:val="hybridMultilevel"/>
    <w:tmpl w:val="069024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81CBF"/>
    <w:multiLevelType w:val="multilevel"/>
    <w:tmpl w:val="7A38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C4C42"/>
    <w:multiLevelType w:val="multilevel"/>
    <w:tmpl w:val="C2EC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452652"/>
    <w:multiLevelType w:val="multilevel"/>
    <w:tmpl w:val="2C6A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F4272C"/>
    <w:multiLevelType w:val="multilevel"/>
    <w:tmpl w:val="C2EC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9220AD"/>
    <w:multiLevelType w:val="multilevel"/>
    <w:tmpl w:val="27DE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041733"/>
    <w:multiLevelType w:val="hybridMultilevel"/>
    <w:tmpl w:val="79AC46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06F87"/>
    <w:multiLevelType w:val="multilevel"/>
    <w:tmpl w:val="C2EC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293"/>
    <w:rsid w:val="00010DA8"/>
    <w:rsid w:val="00023D1A"/>
    <w:rsid w:val="0004544E"/>
    <w:rsid w:val="000718B0"/>
    <w:rsid w:val="00091C2D"/>
    <w:rsid w:val="00100B1D"/>
    <w:rsid w:val="001E32BD"/>
    <w:rsid w:val="00216DD5"/>
    <w:rsid w:val="002A009D"/>
    <w:rsid w:val="00335669"/>
    <w:rsid w:val="00372CE8"/>
    <w:rsid w:val="00376F2E"/>
    <w:rsid w:val="00443DD0"/>
    <w:rsid w:val="00471BF7"/>
    <w:rsid w:val="0047379B"/>
    <w:rsid w:val="00480B67"/>
    <w:rsid w:val="004C462A"/>
    <w:rsid w:val="004E36B7"/>
    <w:rsid w:val="0054469F"/>
    <w:rsid w:val="005817EA"/>
    <w:rsid w:val="0059416D"/>
    <w:rsid w:val="006A4D96"/>
    <w:rsid w:val="007758F6"/>
    <w:rsid w:val="007F3C3E"/>
    <w:rsid w:val="00897226"/>
    <w:rsid w:val="008A2706"/>
    <w:rsid w:val="0091522F"/>
    <w:rsid w:val="009A3E26"/>
    <w:rsid w:val="009E3B64"/>
    <w:rsid w:val="00A60535"/>
    <w:rsid w:val="00A9226B"/>
    <w:rsid w:val="00AD4113"/>
    <w:rsid w:val="00B579D5"/>
    <w:rsid w:val="00C03293"/>
    <w:rsid w:val="00C14DD7"/>
    <w:rsid w:val="00C25479"/>
    <w:rsid w:val="00C90458"/>
    <w:rsid w:val="00D24F05"/>
    <w:rsid w:val="00D677ED"/>
    <w:rsid w:val="00DE6113"/>
    <w:rsid w:val="00EC3D88"/>
    <w:rsid w:val="00FB2D1E"/>
    <w:rsid w:val="00FB42B4"/>
    <w:rsid w:val="00FD00A5"/>
    <w:rsid w:val="00FE1A80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D1A0AA-40D9-40A6-80F9-4C73C840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32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032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758F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6F2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9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1C2D"/>
  </w:style>
  <w:style w:type="paragraph" w:styleId="Pta">
    <w:name w:val="footer"/>
    <w:basedOn w:val="Normlny"/>
    <w:link w:val="PtaChar"/>
    <w:uiPriority w:val="99"/>
    <w:unhideWhenUsed/>
    <w:rsid w:val="0009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0B36-0A5E-4318-AD8A-5A684265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Mgr.</vt:lpstr>
    </vt:vector>
  </TitlesOfParts>
  <Company>-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Mgr.</dc:title>
  <dc:creator>Tibor Ležovič</dc:creator>
  <cp:lastModifiedBy>bigb</cp:lastModifiedBy>
  <cp:revision>27</cp:revision>
  <cp:lastPrinted>2016-01-21T10:44:00Z</cp:lastPrinted>
  <dcterms:created xsi:type="dcterms:W3CDTF">2015-10-12T11:41:00Z</dcterms:created>
  <dcterms:modified xsi:type="dcterms:W3CDTF">2016-02-15T08:17:00Z</dcterms:modified>
</cp:coreProperties>
</file>